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AD5B" w14:textId="77777777" w:rsidR="00CC7290" w:rsidRDefault="00E63B41" w:rsidP="00CC7290">
      <w:pPr>
        <w:pStyle w:val="Cm"/>
        <w:spacing w:after="0"/>
        <w:jc w:val="center"/>
        <w:rPr>
          <w:rFonts w:ascii="Monotype Corsiva" w:hAnsi="Monotype Corsiva"/>
          <w:b/>
          <w:sz w:val="24"/>
          <w:szCs w:val="24"/>
        </w:rPr>
      </w:pPr>
      <w:r>
        <w:pict w14:anchorId="28CFE7B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7.15pt;margin-top:-36.05pt;width:62.85pt;height:82.3pt;z-index:251660288;mso-wrap-style:none" stroked="f">
            <v:textbox style="mso-fit-shape-to-text:t">
              <w:txbxContent>
                <w:p w14:paraId="0E41B9AD" w14:textId="77777777" w:rsidR="00CC7290" w:rsidRDefault="00CC7290" w:rsidP="00CC7290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C44A125" wp14:editId="4FE6F8C2">
                        <wp:extent cx="595630" cy="801370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5630" cy="801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 w14:anchorId="4AF96F23">
          <v:shape id="_x0000_s1027" type="#_x0000_t202" style="position:absolute;left:0;text-align:left;margin-left:6in;margin-top:-21pt;width:50.4pt;height:1in;z-index:251661312" stroked="f">
            <v:textbox style="mso-next-textbox:#_x0000_s1027">
              <w:txbxContent>
                <w:p w14:paraId="75AE392E" w14:textId="77777777" w:rsidR="00CC7290" w:rsidRDefault="00CC7290" w:rsidP="00CC7290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6AE20F07" wp14:editId="7D67769A">
                        <wp:extent cx="452120" cy="760095"/>
                        <wp:effectExtent l="19050" t="0" r="508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120" cy="760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7290">
        <w:rPr>
          <w:rFonts w:ascii="Monotype Corsiva" w:hAnsi="Monotype Corsiva"/>
          <w:b/>
          <w:sz w:val="24"/>
          <w:szCs w:val="24"/>
        </w:rPr>
        <w:t xml:space="preserve">Csanytelek Község Önkormányzata           </w:t>
      </w:r>
      <w:proofErr w:type="gramStart"/>
      <w:r w:rsidR="00CC7290">
        <w:rPr>
          <w:rFonts w:ascii="Monotype Corsiva" w:hAnsi="Monotype Corsiva"/>
          <w:b/>
          <w:sz w:val="24"/>
          <w:szCs w:val="24"/>
        </w:rPr>
        <w:tab/>
        <w:t xml:space="preserve">  </w:t>
      </w:r>
      <w:r w:rsidR="00CC7290">
        <w:rPr>
          <w:rFonts w:ascii="Monotype Corsiva" w:hAnsi="Monotype Corsiva"/>
          <w:b/>
          <w:sz w:val="24"/>
          <w:szCs w:val="24"/>
        </w:rPr>
        <w:tab/>
      </w:r>
      <w:proofErr w:type="gramEnd"/>
      <w:r w:rsidR="00CC7290">
        <w:rPr>
          <w:rFonts w:ascii="Monotype Corsiva" w:hAnsi="Monotype Corsiva"/>
          <w:b/>
          <w:sz w:val="24"/>
          <w:szCs w:val="24"/>
        </w:rPr>
        <w:t>Csanytelek Község Önkormányzata</w:t>
      </w:r>
    </w:p>
    <w:p w14:paraId="7D93560B" w14:textId="77777777" w:rsidR="00CC7290" w:rsidRPr="00365F1D" w:rsidRDefault="00CC7290" w:rsidP="00CC7290">
      <w:pPr>
        <w:pStyle w:val="Alcm"/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365F1D">
        <w:rPr>
          <w:rFonts w:ascii="Monotype Corsiva" w:hAnsi="Monotype Corsiva"/>
          <w:b/>
          <w:sz w:val="24"/>
          <w:szCs w:val="24"/>
        </w:rPr>
        <w:t>Polgármesterétől</w:t>
      </w:r>
      <w:r w:rsidRPr="00365F1D">
        <w:rPr>
          <w:rFonts w:ascii="Monotype Corsiva" w:hAnsi="Monotype Corsiva"/>
          <w:b/>
          <w:sz w:val="24"/>
          <w:szCs w:val="24"/>
        </w:rPr>
        <w:tab/>
      </w:r>
      <w:r w:rsidRPr="00365F1D">
        <w:rPr>
          <w:rFonts w:ascii="Monotype Corsiva" w:hAnsi="Monotype Corsiva"/>
          <w:b/>
          <w:sz w:val="24"/>
          <w:szCs w:val="24"/>
        </w:rPr>
        <w:tab/>
      </w:r>
      <w:r w:rsidRPr="00365F1D">
        <w:rPr>
          <w:rFonts w:ascii="Monotype Corsiva" w:hAnsi="Monotype Corsiva"/>
          <w:b/>
          <w:sz w:val="24"/>
          <w:szCs w:val="24"/>
        </w:rPr>
        <w:tab/>
        <w:t xml:space="preserve">          J e g y z ő j é t ő l</w:t>
      </w:r>
    </w:p>
    <w:p w14:paraId="1858E9F8" w14:textId="77777777" w:rsidR="00CC7290" w:rsidRDefault="00CC7290" w:rsidP="00CC7290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0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0028"/>
      </w:r>
      <w:r>
        <w:rPr>
          <w:rFonts w:ascii="Monotype Corsiva" w:hAnsi="Monotype Corsiva"/>
          <w:b/>
        </w:rPr>
        <w:t xml:space="preserve"> 63/578-510; fax: 63/578-517;</w:t>
      </w:r>
    </w:p>
    <w:p w14:paraId="2614A03E" w14:textId="77777777" w:rsidR="00CC7290" w:rsidRDefault="00CC7290" w:rsidP="00CC7290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00543981" w14:textId="77777777" w:rsidR="00CC7290" w:rsidRDefault="00CC7290" w:rsidP="00CC729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CS/1545-2/2025</w:t>
      </w:r>
    </w:p>
    <w:p w14:paraId="3A2EA836" w14:textId="77777777" w:rsidR="00431F30" w:rsidRPr="006816C1" w:rsidRDefault="00431F30" w:rsidP="00A10B9E">
      <w:pPr>
        <w:spacing w:after="0" w:line="240" w:lineRule="auto"/>
        <w:jc w:val="center"/>
        <w:rPr>
          <w:rFonts w:ascii="Garamond" w:hAnsi="Garamond" w:cs="Times New Roman"/>
          <w:b/>
          <w:bCs/>
        </w:rPr>
      </w:pPr>
    </w:p>
    <w:p w14:paraId="2AF7E8C0" w14:textId="77777777" w:rsidR="00431F30" w:rsidRPr="006816C1" w:rsidRDefault="00431F30" w:rsidP="00431F30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 w:rsidRPr="006816C1">
        <w:rPr>
          <w:rFonts w:ascii="Garamond" w:hAnsi="Garamond"/>
          <w:b/>
          <w:bCs/>
        </w:rPr>
        <w:t>E l ő t e r j e s z t é s</w:t>
      </w:r>
    </w:p>
    <w:p w14:paraId="03A8DA68" w14:textId="77777777" w:rsidR="00431F30" w:rsidRPr="006816C1" w:rsidRDefault="00431F30" w:rsidP="00431F30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 w:rsidRPr="006816C1">
        <w:rPr>
          <w:rFonts w:ascii="Garamond" w:hAnsi="Garamond"/>
          <w:b/>
          <w:bCs/>
        </w:rPr>
        <w:t>Csanytelek Község Önkormányzata Képviselő-testülete 2025. szeptemberi ülésére</w:t>
      </w:r>
    </w:p>
    <w:p w14:paraId="7FCF7449" w14:textId="77777777" w:rsidR="00A10B9E" w:rsidRPr="006816C1" w:rsidRDefault="00A10B9E" w:rsidP="00A10B9E">
      <w:pPr>
        <w:spacing w:after="0" w:line="240" w:lineRule="auto"/>
        <w:rPr>
          <w:rFonts w:ascii="Garamond" w:hAnsi="Garamond" w:cs="Times New Roman"/>
        </w:rPr>
      </w:pPr>
    </w:p>
    <w:p w14:paraId="54AD10AD" w14:textId="167CC242" w:rsidR="00A10B9E" w:rsidRPr="00E832DC" w:rsidRDefault="00A10B9E" w:rsidP="00334DC7">
      <w:pPr>
        <w:tabs>
          <w:tab w:val="left" w:pos="340"/>
        </w:tabs>
        <w:suppressAutoHyphens/>
        <w:spacing w:after="0" w:line="240" w:lineRule="auto"/>
        <w:ind w:left="851" w:hanging="851"/>
        <w:jc w:val="both"/>
        <w:rPr>
          <w:rFonts w:ascii="Garamond" w:hAnsi="Garamond" w:cs="Times New Roman"/>
          <w:i/>
          <w:iCs/>
        </w:rPr>
      </w:pPr>
      <w:proofErr w:type="gramStart"/>
      <w:r w:rsidRPr="006816C1">
        <w:rPr>
          <w:rFonts w:ascii="Garamond" w:hAnsi="Garamond" w:cs="Times New Roman"/>
          <w:b/>
          <w:bCs/>
          <w:u w:val="single"/>
        </w:rPr>
        <w:t>Tárgy</w:t>
      </w:r>
      <w:r w:rsidR="00334DC7" w:rsidRPr="006816C1">
        <w:rPr>
          <w:rFonts w:ascii="Garamond" w:hAnsi="Garamond" w:cs="Times New Roman"/>
        </w:rPr>
        <w:t xml:space="preserve">: </w:t>
      </w:r>
      <w:r w:rsidR="00E832DC">
        <w:rPr>
          <w:rFonts w:ascii="Garamond" w:hAnsi="Garamond" w:cs="Times New Roman"/>
        </w:rPr>
        <w:t xml:space="preserve">  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A 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>KAP</w:t>
      </w:r>
      <w:proofErr w:type="gramEnd"/>
      <w:r w:rsidRPr="00E832DC">
        <w:rPr>
          <w:rFonts w:ascii="Garamond" w:hAnsi="Garamond" w:cs="Times New Roman"/>
          <w:i/>
          <w:iCs/>
          <w:color w:val="000000"/>
          <w:lang w:eastAsia="hu-HU"/>
        </w:rPr>
        <w:t>-RD57-005-3-25 kódszámú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>„A vidéki kulturális, szellemi és közösségiélet fejlesztése” című pályázati felhívásra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proofErr w:type="gramStart"/>
      <w:r w:rsidR="00CB7223">
        <w:rPr>
          <w:rFonts w:ascii="Garamond" w:hAnsi="Garamond" w:cs="Times New Roman"/>
          <w:i/>
          <w:iCs/>
          <w:color w:val="000000"/>
          <w:lang w:eastAsia="hu-HU"/>
        </w:rPr>
        <w:t>t</w:t>
      </w:r>
      <w:r w:rsidR="00CB7223"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ámogatási 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="00CB7223" w:rsidRPr="00E832DC">
        <w:rPr>
          <w:rFonts w:ascii="Garamond" w:hAnsi="Garamond" w:cs="Times New Roman"/>
          <w:i/>
          <w:iCs/>
          <w:color w:val="000000"/>
          <w:lang w:eastAsia="hu-HU"/>
        </w:rPr>
        <w:t>kérelem</w:t>
      </w:r>
      <w:proofErr w:type="gramEnd"/>
      <w:r w:rsidR="00CB7223"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="00CB7223"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benyújtása </w:t>
      </w:r>
      <w:r w:rsidR="00CB7223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</w:p>
    <w:p w14:paraId="0E6595F1" w14:textId="77777777" w:rsidR="00334DC7" w:rsidRPr="00E832DC" w:rsidRDefault="00334DC7" w:rsidP="00A10B9E">
      <w:pPr>
        <w:spacing w:after="0" w:line="240" w:lineRule="auto"/>
        <w:rPr>
          <w:rFonts w:ascii="Garamond" w:hAnsi="Garamond" w:cs="Times New Roman"/>
          <w:b/>
          <w:bCs/>
          <w:i/>
          <w:iCs/>
          <w:u w:val="single"/>
        </w:rPr>
      </w:pPr>
    </w:p>
    <w:p w14:paraId="6A35F0E6" w14:textId="77777777" w:rsidR="00A10B9E" w:rsidRPr="00E832DC" w:rsidRDefault="00A10B9E" w:rsidP="00334DC7">
      <w:pPr>
        <w:spacing w:after="0" w:line="240" w:lineRule="auto"/>
        <w:jc w:val="center"/>
        <w:rPr>
          <w:rFonts w:ascii="Garamond" w:hAnsi="Garamond" w:cs="Times New Roman"/>
          <w:b/>
          <w:bCs/>
        </w:rPr>
      </w:pPr>
      <w:r w:rsidRPr="00E832DC">
        <w:rPr>
          <w:rFonts w:ascii="Garamond" w:hAnsi="Garamond" w:cs="Times New Roman"/>
          <w:b/>
          <w:bCs/>
        </w:rPr>
        <w:t>Tisztelt Képviselő-testület!</w:t>
      </w:r>
    </w:p>
    <w:p w14:paraId="3267AA28" w14:textId="77777777" w:rsidR="00A10B9E" w:rsidRPr="00E832DC" w:rsidRDefault="00A10B9E" w:rsidP="00A10B9E">
      <w:pPr>
        <w:spacing w:after="0" w:line="240" w:lineRule="auto"/>
        <w:jc w:val="both"/>
        <w:rPr>
          <w:rFonts w:ascii="Garamond" w:hAnsi="Garamond" w:cs="Times New Roman"/>
          <w:b/>
          <w:bCs/>
        </w:rPr>
      </w:pPr>
    </w:p>
    <w:p w14:paraId="4DF78B02" w14:textId="77777777" w:rsidR="00A10B9E" w:rsidRDefault="00334DC7" w:rsidP="0004708B">
      <w:pPr>
        <w:tabs>
          <w:tab w:val="left" w:pos="340"/>
        </w:tabs>
        <w:suppressAutoHyphens/>
        <w:spacing w:after="0" w:line="240" w:lineRule="auto"/>
        <w:ind w:right="-426"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Tájékoztatjuk Önöket arról, hogy a</w:t>
      </w:r>
      <w:r w:rsidR="00A10B9E" w:rsidRPr="006816C1">
        <w:rPr>
          <w:rFonts w:ascii="Garamond" w:hAnsi="Garamond" w:cs="Times New Roman"/>
        </w:rPr>
        <w:t xml:space="preserve">z önkormányzatnak lehetősége nyílt </w:t>
      </w:r>
      <w:r w:rsidRPr="006816C1">
        <w:rPr>
          <w:rFonts w:ascii="Garamond" w:hAnsi="Garamond" w:cs="Times New Roman"/>
          <w:color w:val="000000"/>
          <w:lang w:eastAsia="hu-HU"/>
        </w:rPr>
        <w:t>t</w:t>
      </w:r>
      <w:r w:rsidR="00A10B9E" w:rsidRPr="006816C1">
        <w:rPr>
          <w:rFonts w:ascii="Garamond" w:hAnsi="Garamond" w:cs="Times New Roman"/>
          <w:color w:val="000000"/>
          <w:lang w:eastAsia="hu-HU"/>
        </w:rPr>
        <w:t>ámogatási kérelem benyújtása a KAP-RD57-005-3-25 kódszámú, „A vidéki kulturális, szellemi és közösségi élet fejlesztése” című pályázati felhívásra, a</w:t>
      </w:r>
      <w:r w:rsidR="00A10B9E" w:rsidRPr="006816C1">
        <w:rPr>
          <w:rFonts w:ascii="Garamond" w:hAnsi="Garamond" w:cs="Times New Roman"/>
        </w:rPr>
        <w:t xml:space="preserve">melyből a </w:t>
      </w:r>
      <w:r w:rsidR="00A10B9E" w:rsidRPr="006816C1">
        <w:rPr>
          <w:rFonts w:ascii="Garamond" w:hAnsi="Garamond" w:cs="Times New Roman"/>
          <w:b/>
        </w:rPr>
        <w:t>2026. május 16.</w:t>
      </w:r>
      <w:r w:rsidR="00A10B9E" w:rsidRPr="006816C1">
        <w:rPr>
          <w:rFonts w:ascii="Garamond" w:hAnsi="Garamond" w:cs="Times New Roman"/>
        </w:rPr>
        <w:t xml:space="preserve"> napon megrendezésre kerülő „Falunap</w:t>
      </w:r>
      <w:r w:rsidRPr="006816C1">
        <w:rPr>
          <w:rFonts w:ascii="Garamond" w:hAnsi="Garamond" w:cs="Times New Roman"/>
        </w:rPr>
        <w:t>i” esemény valósulhat</w:t>
      </w:r>
      <w:r w:rsidR="00A10B9E" w:rsidRPr="006816C1">
        <w:rPr>
          <w:rFonts w:ascii="Garamond" w:hAnsi="Garamond" w:cs="Times New Roman"/>
        </w:rPr>
        <w:t xml:space="preserve"> meg.</w:t>
      </w:r>
      <w:r w:rsidR="00E832DC">
        <w:rPr>
          <w:rFonts w:ascii="Garamond" w:hAnsi="Garamond" w:cs="Times New Roman"/>
        </w:rPr>
        <w:t xml:space="preserve"> Ennek pénzügyi fedezetére nyújtunk be pályázatot, melyhez szükséges önerőt az </w:t>
      </w:r>
      <w:proofErr w:type="gramStart"/>
      <w:r w:rsidR="00E832DC">
        <w:rPr>
          <w:rFonts w:ascii="Garamond" w:hAnsi="Garamond" w:cs="Times New Roman"/>
        </w:rPr>
        <w:t>önkormányzat  2026.</w:t>
      </w:r>
      <w:proofErr w:type="gramEnd"/>
      <w:r w:rsidR="00E832DC">
        <w:rPr>
          <w:rFonts w:ascii="Garamond" w:hAnsi="Garamond" w:cs="Times New Roman"/>
        </w:rPr>
        <w:t xml:space="preserve"> évi költségvetésébe tervezett része fogja fedezni. Ezzel a központi költségvetésből megszerezhető állami támogatással csökkenthető az önkormányzat 2026. évi költségvetése kiadása.</w:t>
      </w:r>
    </w:p>
    <w:p w14:paraId="2C9CBAB2" w14:textId="77777777" w:rsidR="00E832DC" w:rsidRDefault="00E832DC" w:rsidP="0004708B">
      <w:pPr>
        <w:tabs>
          <w:tab w:val="left" w:pos="340"/>
        </w:tabs>
        <w:suppressAutoHyphens/>
        <w:spacing w:after="0" w:line="240" w:lineRule="auto"/>
        <w:ind w:right="-426"/>
        <w:jc w:val="both"/>
        <w:rPr>
          <w:rFonts w:ascii="Garamond" w:hAnsi="Garamond" w:cs="Times New Roman"/>
        </w:rPr>
      </w:pPr>
    </w:p>
    <w:p w14:paraId="13B318E1" w14:textId="77777777" w:rsidR="00E832DC" w:rsidRDefault="00E832DC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  <w:proofErr w:type="gramStart"/>
      <w:r>
        <w:rPr>
          <w:rFonts w:ascii="Garamond" w:hAnsi="Garamond" w:cs="Times New Roman"/>
        </w:rPr>
        <w:t>Indítványozzuk  a</w:t>
      </w:r>
      <w:proofErr w:type="gramEnd"/>
      <w:r>
        <w:rPr>
          <w:rFonts w:ascii="Garamond" w:hAnsi="Garamond" w:cs="Times New Roman"/>
        </w:rPr>
        <w:t xml:space="preserve"> tárgyban kiadott előterjesztés és </w:t>
      </w:r>
      <w:r w:rsidRPr="006816C1">
        <w:rPr>
          <w:rFonts w:ascii="Garamond" w:hAnsi="Garamond" w:cs="Times New Roman"/>
        </w:rPr>
        <w:t>a mellékelt határozati javaslat elfogadásá</w:t>
      </w:r>
      <w:r>
        <w:rPr>
          <w:rFonts w:ascii="Garamond" w:hAnsi="Garamond" w:cs="Times New Roman"/>
        </w:rPr>
        <w:t>t</w:t>
      </w:r>
      <w:r w:rsidR="0004708B">
        <w:rPr>
          <w:rFonts w:ascii="Garamond" w:hAnsi="Garamond" w:cs="Times New Roman"/>
        </w:rPr>
        <w:t>.</w:t>
      </w:r>
    </w:p>
    <w:p w14:paraId="58CE3DE3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</w:p>
    <w:p w14:paraId="7B29189C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</w:p>
    <w:p w14:paraId="72A20F21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C s a n y t e l e k, 2025. szeptember 22.</w:t>
      </w:r>
    </w:p>
    <w:p w14:paraId="4E2B6BEF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</w:p>
    <w:p w14:paraId="72D88EE8" w14:textId="77777777" w:rsidR="0004708B" w:rsidRDefault="0004708B" w:rsidP="0004708B">
      <w:pPr>
        <w:spacing w:after="0" w:line="240" w:lineRule="auto"/>
        <w:ind w:right="-426"/>
        <w:jc w:val="center"/>
        <w:rPr>
          <w:rFonts w:ascii="Garamond" w:hAnsi="Garamond" w:cs="Times New Roman"/>
        </w:rPr>
      </w:pPr>
      <w:r>
        <w:rPr>
          <w:rFonts w:ascii="Garamond" w:hAnsi="Garamond" w:cs="Times New Roman"/>
        </w:rPr>
        <w:t>Tisztelettel:</w:t>
      </w:r>
    </w:p>
    <w:p w14:paraId="78EF4760" w14:textId="77777777" w:rsidR="0004708B" w:rsidRDefault="0004708B" w:rsidP="0004708B">
      <w:pPr>
        <w:spacing w:after="0" w:line="240" w:lineRule="auto"/>
        <w:ind w:right="-426"/>
        <w:jc w:val="center"/>
        <w:rPr>
          <w:rFonts w:ascii="Garamond" w:hAnsi="Garamond" w:cs="Times New Roman"/>
        </w:rPr>
      </w:pPr>
    </w:p>
    <w:p w14:paraId="0E9219B3" w14:textId="77777777" w:rsidR="0004708B" w:rsidRDefault="0004708B" w:rsidP="0004708B">
      <w:pPr>
        <w:spacing w:after="0" w:line="240" w:lineRule="auto"/>
        <w:ind w:right="-426"/>
        <w:jc w:val="center"/>
        <w:rPr>
          <w:rFonts w:ascii="Garamond" w:hAnsi="Garamond" w:cs="Times New Roman"/>
        </w:rPr>
      </w:pPr>
    </w:p>
    <w:p w14:paraId="15F0AA31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ab/>
        <w:t>...................................................................</w:t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  <w:t>................................................................</w:t>
      </w:r>
    </w:p>
    <w:p w14:paraId="4CBDDC30" w14:textId="77777777" w:rsidR="0004708B" w:rsidRPr="006816C1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ab/>
        <w:t xml:space="preserve">       Erhard Gyula polgármester</w:t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  <w:t xml:space="preserve">       Kató Pálné jegyző</w:t>
      </w:r>
    </w:p>
    <w:p w14:paraId="2AB4F4BB" w14:textId="77777777" w:rsidR="00E832DC" w:rsidRPr="006816C1" w:rsidRDefault="00E832DC" w:rsidP="0004708B">
      <w:pPr>
        <w:tabs>
          <w:tab w:val="left" w:pos="340"/>
        </w:tabs>
        <w:suppressAutoHyphens/>
        <w:spacing w:after="0" w:line="240" w:lineRule="auto"/>
        <w:ind w:right="-426"/>
        <w:jc w:val="both"/>
        <w:rPr>
          <w:rFonts w:ascii="Garamond" w:hAnsi="Garamond" w:cs="Times New Roman"/>
          <w:color w:val="000000"/>
          <w:lang w:eastAsia="hu-HU"/>
        </w:rPr>
      </w:pPr>
    </w:p>
    <w:p w14:paraId="7B1D74DC" w14:textId="77777777" w:rsidR="00A10B9E" w:rsidRDefault="00A10B9E" w:rsidP="0004708B">
      <w:pPr>
        <w:spacing w:after="0" w:line="240" w:lineRule="auto"/>
        <w:ind w:right="-426"/>
        <w:jc w:val="both"/>
        <w:rPr>
          <w:rFonts w:ascii="Garamond" w:hAnsi="Garamond" w:cs="Times New Roman"/>
        </w:rPr>
      </w:pPr>
    </w:p>
    <w:p w14:paraId="34190E57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  <w:b/>
          <w:bCs/>
          <w:u w:val="single"/>
        </w:rPr>
      </w:pPr>
      <w:r>
        <w:rPr>
          <w:rFonts w:ascii="Garamond" w:hAnsi="Garamond" w:cs="Times New Roman"/>
          <w:b/>
          <w:bCs/>
          <w:u w:val="single"/>
        </w:rPr>
        <w:t xml:space="preserve">..../2025. (IX. 26.) </w:t>
      </w:r>
      <w:proofErr w:type="spellStart"/>
      <w:r>
        <w:rPr>
          <w:rFonts w:ascii="Garamond" w:hAnsi="Garamond" w:cs="Times New Roman"/>
          <w:b/>
          <w:bCs/>
          <w:u w:val="single"/>
        </w:rPr>
        <w:t>Ökt</w:t>
      </w:r>
      <w:proofErr w:type="spellEnd"/>
      <w:r>
        <w:rPr>
          <w:rFonts w:ascii="Garamond" w:hAnsi="Garamond" w:cs="Times New Roman"/>
          <w:b/>
          <w:bCs/>
          <w:u w:val="single"/>
        </w:rPr>
        <w:t xml:space="preserve"> határozat</w:t>
      </w:r>
    </w:p>
    <w:p w14:paraId="4047E12B" w14:textId="77777777" w:rsidR="0004708B" w:rsidRDefault="0004708B" w:rsidP="0004708B">
      <w:pPr>
        <w:spacing w:after="0" w:line="240" w:lineRule="auto"/>
        <w:ind w:right="-426"/>
        <w:jc w:val="both"/>
        <w:rPr>
          <w:rFonts w:ascii="Garamond" w:hAnsi="Garamond" w:cs="Times New Roman"/>
          <w:b/>
          <w:bCs/>
          <w:u w:val="single"/>
        </w:rPr>
      </w:pPr>
    </w:p>
    <w:p w14:paraId="209605FD" w14:textId="77777777" w:rsidR="0004708B" w:rsidRPr="00E832DC" w:rsidRDefault="0004708B" w:rsidP="0004708B">
      <w:pPr>
        <w:tabs>
          <w:tab w:val="left" w:pos="340"/>
        </w:tabs>
        <w:suppressAutoHyphens/>
        <w:spacing w:after="0" w:line="240" w:lineRule="auto"/>
        <w:ind w:left="851" w:hanging="851"/>
        <w:jc w:val="both"/>
        <w:rPr>
          <w:rFonts w:ascii="Garamond" w:hAnsi="Garamond" w:cs="Times New Roman"/>
          <w:i/>
          <w:iCs/>
        </w:rPr>
      </w:pPr>
      <w:proofErr w:type="gramStart"/>
      <w:r>
        <w:rPr>
          <w:rFonts w:ascii="Garamond" w:hAnsi="Garamond" w:cs="Times New Roman"/>
          <w:b/>
          <w:bCs/>
          <w:u w:val="single"/>
        </w:rPr>
        <w:t>Tárgy:</w:t>
      </w:r>
      <w:r>
        <w:rPr>
          <w:rFonts w:ascii="Garamond" w:hAnsi="Garamond" w:cs="Times New Roman"/>
        </w:rPr>
        <w:t xml:space="preserve"> 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>Támogatási</w:t>
      </w:r>
      <w:proofErr w:type="gramEnd"/>
      <w:r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proofErr w:type="gramStart"/>
      <w:r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kérelem </w:t>
      </w:r>
      <w:r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>benyújtása</w:t>
      </w:r>
      <w:proofErr w:type="gramEnd"/>
      <w:r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a KAP-RD57-005-3-25 </w:t>
      </w:r>
      <w:proofErr w:type="gramStart"/>
      <w:r w:rsidRPr="00E832DC">
        <w:rPr>
          <w:rFonts w:ascii="Garamond" w:hAnsi="Garamond" w:cs="Times New Roman"/>
          <w:i/>
          <w:iCs/>
          <w:color w:val="000000"/>
          <w:lang w:eastAsia="hu-HU"/>
        </w:rPr>
        <w:t xml:space="preserve">kódszámú, </w:t>
      </w:r>
      <w:r>
        <w:rPr>
          <w:rFonts w:ascii="Garamond" w:hAnsi="Garamond" w:cs="Times New Roman"/>
          <w:i/>
          <w:iCs/>
          <w:color w:val="000000"/>
          <w:lang w:eastAsia="hu-HU"/>
        </w:rPr>
        <w:t xml:space="preserve"> </w:t>
      </w:r>
      <w:r w:rsidRPr="00E832DC">
        <w:rPr>
          <w:rFonts w:ascii="Garamond" w:hAnsi="Garamond" w:cs="Times New Roman"/>
          <w:i/>
          <w:iCs/>
          <w:color w:val="000000"/>
          <w:lang w:eastAsia="hu-HU"/>
        </w:rPr>
        <w:t>„</w:t>
      </w:r>
      <w:proofErr w:type="gramEnd"/>
      <w:r w:rsidRPr="00E832DC">
        <w:rPr>
          <w:rFonts w:ascii="Garamond" w:hAnsi="Garamond" w:cs="Times New Roman"/>
          <w:i/>
          <w:iCs/>
          <w:color w:val="000000"/>
          <w:lang w:eastAsia="hu-HU"/>
        </w:rPr>
        <w:t>A vidéki kulturális, szellemi és közösségiélet fejlesztése” című pályázati felhívásra</w:t>
      </w:r>
    </w:p>
    <w:p w14:paraId="36708CCF" w14:textId="77777777" w:rsidR="00A10B9E" w:rsidRPr="006816C1" w:rsidRDefault="00A10B9E" w:rsidP="0004708B">
      <w:pPr>
        <w:spacing w:after="0" w:line="240" w:lineRule="auto"/>
        <w:ind w:right="-426"/>
        <w:jc w:val="both"/>
        <w:rPr>
          <w:rFonts w:ascii="Garamond" w:hAnsi="Garamond" w:cs="Times New Roman"/>
          <w:i/>
        </w:rPr>
      </w:pPr>
    </w:p>
    <w:p w14:paraId="16D6A922" w14:textId="77777777" w:rsidR="00A10B9E" w:rsidRPr="0004708B" w:rsidRDefault="00A10B9E" w:rsidP="00E63B41">
      <w:pPr>
        <w:spacing w:after="0" w:line="240" w:lineRule="auto"/>
        <w:ind w:right="-426"/>
        <w:contextualSpacing/>
        <w:jc w:val="center"/>
        <w:rPr>
          <w:rFonts w:ascii="Garamond" w:hAnsi="Garamond" w:cs="Times New Roman"/>
          <w:b/>
          <w:bCs/>
        </w:rPr>
      </w:pPr>
      <w:r w:rsidRPr="0004708B">
        <w:rPr>
          <w:rFonts w:ascii="Garamond" w:hAnsi="Garamond" w:cs="Times New Roman"/>
          <w:b/>
          <w:bCs/>
        </w:rPr>
        <w:t xml:space="preserve">H a t á r o z a t i    j a v a s l a t  </w:t>
      </w:r>
    </w:p>
    <w:p w14:paraId="44233F37" w14:textId="77777777" w:rsidR="00A10B9E" w:rsidRPr="0004708B" w:rsidRDefault="00A10B9E" w:rsidP="00E63B41">
      <w:pPr>
        <w:spacing w:after="0" w:line="240" w:lineRule="auto"/>
        <w:ind w:right="-426"/>
        <w:contextualSpacing/>
        <w:jc w:val="center"/>
        <w:rPr>
          <w:rFonts w:ascii="Garamond" w:hAnsi="Garamond" w:cs="Times New Roman"/>
          <w:b/>
          <w:bCs/>
        </w:rPr>
      </w:pPr>
    </w:p>
    <w:p w14:paraId="173CEDDC" w14:textId="77777777" w:rsidR="00A10B9E" w:rsidRPr="006816C1" w:rsidRDefault="00A10B9E" w:rsidP="00E63B41">
      <w:pPr>
        <w:autoSpaceDE w:val="0"/>
        <w:autoSpaceDN w:val="0"/>
        <w:adjustRightInd w:val="0"/>
        <w:spacing w:after="0" w:line="240" w:lineRule="auto"/>
        <w:ind w:right="-426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Csanytelek Község</w:t>
      </w:r>
      <w:r w:rsidR="0004708B">
        <w:rPr>
          <w:rFonts w:ascii="Garamond" w:hAnsi="Garamond" w:cs="Times New Roman"/>
        </w:rPr>
        <w:t xml:space="preserve"> </w:t>
      </w:r>
      <w:r w:rsidRPr="006816C1">
        <w:rPr>
          <w:rFonts w:ascii="Garamond" w:hAnsi="Garamond" w:cs="Times New Roman"/>
        </w:rPr>
        <w:t>Önkormányzat</w:t>
      </w:r>
      <w:r w:rsidR="00680005">
        <w:rPr>
          <w:rFonts w:ascii="Garamond" w:hAnsi="Garamond" w:cs="Times New Roman"/>
        </w:rPr>
        <w:t>a</w:t>
      </w:r>
      <w:r w:rsidRPr="006816C1">
        <w:rPr>
          <w:rFonts w:ascii="Garamond" w:hAnsi="Garamond" w:cs="Times New Roman"/>
        </w:rPr>
        <w:t xml:space="preserve"> Képviselő-testülete megtárgyalta a </w:t>
      </w:r>
      <w:r w:rsidRPr="006816C1">
        <w:rPr>
          <w:rFonts w:ascii="Garamond" w:hAnsi="Garamond" w:cs="Times New Roman"/>
          <w:color w:val="000000"/>
          <w:lang w:eastAsia="hu-HU"/>
        </w:rPr>
        <w:t xml:space="preserve">KAP-RD57-005-3-25 kódszámú, „A vidéki kulturális, szellemi és közösségi élet fejlesztése” </w:t>
      </w:r>
      <w:r w:rsidRPr="006816C1">
        <w:rPr>
          <w:rFonts w:ascii="Garamond" w:hAnsi="Garamond" w:cs="Times New Roman"/>
        </w:rPr>
        <w:t>című pályázati felhívásra benyújtandó támogatási kérelem és az ahhoz kapcsolódó önerő biztosításának jóváhagyására benyújtott előterjesztést, és az alábbi döntést hozta:</w:t>
      </w:r>
    </w:p>
    <w:p w14:paraId="177DD256" w14:textId="77777777" w:rsidR="00A10B9E" w:rsidRPr="00680005" w:rsidRDefault="00A10B9E" w:rsidP="00E63B4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Garamond" w:hAnsi="Garamond" w:cs="Times New Roman"/>
        </w:rPr>
      </w:pPr>
      <w:r w:rsidRPr="00680005">
        <w:rPr>
          <w:rFonts w:ascii="Garamond" w:hAnsi="Garamond" w:cs="Times New Roman"/>
        </w:rPr>
        <w:t xml:space="preserve">A Képviselő-testület hozzájárul a </w:t>
      </w:r>
      <w:r w:rsidRPr="00680005">
        <w:rPr>
          <w:rFonts w:ascii="Garamond" w:hAnsi="Garamond" w:cs="Times New Roman"/>
          <w:i/>
          <w:iCs/>
        </w:rPr>
        <w:t>„Csanyteleki falunap megvalósítása</w:t>
      </w:r>
      <w:r w:rsidRPr="00680005">
        <w:rPr>
          <w:rFonts w:ascii="Garamond" w:hAnsi="Garamond" w:cs="Times New Roman"/>
        </w:rPr>
        <w:t xml:space="preserve">” elnevezésű projekt keretében </w:t>
      </w:r>
      <w:r w:rsidRPr="00680005">
        <w:rPr>
          <w:rFonts w:ascii="Garamond" w:hAnsi="Garamond" w:cs="Times New Roman"/>
          <w:color w:val="000000"/>
          <w:lang w:eastAsia="hu-HU"/>
        </w:rPr>
        <w:t xml:space="preserve">a KAP-RD57-005-3-25 </w:t>
      </w:r>
      <w:r w:rsidRPr="00680005">
        <w:rPr>
          <w:rFonts w:ascii="Garamond" w:hAnsi="Garamond" w:cs="Times New Roman"/>
        </w:rPr>
        <w:t>kódszámú pályázati felhívásra benyújtandó támogatási kérelem elkészítéséhez és benyújtásához.</w:t>
      </w:r>
    </w:p>
    <w:p w14:paraId="50FAF6AC" w14:textId="77777777" w:rsidR="00A10B9E" w:rsidRPr="00680005" w:rsidRDefault="00A10B9E" w:rsidP="00E63B41">
      <w:pPr>
        <w:numPr>
          <w:ilvl w:val="0"/>
          <w:numId w:val="1"/>
        </w:numPr>
        <w:spacing w:after="0" w:line="240" w:lineRule="auto"/>
        <w:ind w:right="-426"/>
        <w:contextualSpacing/>
        <w:jc w:val="both"/>
        <w:rPr>
          <w:rFonts w:ascii="Garamond" w:hAnsi="Garamond" w:cs="Times New Roman"/>
        </w:rPr>
      </w:pPr>
      <w:r w:rsidRPr="00680005">
        <w:rPr>
          <w:rFonts w:ascii="Garamond" w:hAnsi="Garamond" w:cs="Times New Roman"/>
        </w:rPr>
        <w:t>A</w:t>
      </w:r>
      <w:r w:rsidR="00680005">
        <w:rPr>
          <w:rFonts w:ascii="Garamond" w:hAnsi="Garamond" w:cs="Times New Roman"/>
        </w:rPr>
        <w:t xml:space="preserve"> Képviselő-testület a</w:t>
      </w:r>
      <w:r w:rsidRPr="00680005">
        <w:rPr>
          <w:rFonts w:ascii="Garamond" w:hAnsi="Garamond" w:cs="Times New Roman"/>
        </w:rPr>
        <w:t xml:space="preserve"> </w:t>
      </w:r>
      <w:r w:rsidR="00680005">
        <w:rPr>
          <w:rFonts w:ascii="Garamond" w:hAnsi="Garamond" w:cs="Times New Roman"/>
        </w:rPr>
        <w:t>rendezvény</w:t>
      </w:r>
      <w:r w:rsidRPr="00680005">
        <w:rPr>
          <w:rFonts w:ascii="Garamond" w:hAnsi="Garamond" w:cs="Times New Roman"/>
        </w:rPr>
        <w:t xml:space="preserve"> megvalósításának helyszíne</w:t>
      </w:r>
      <w:r w:rsidR="00680005" w:rsidRPr="00680005">
        <w:rPr>
          <w:rFonts w:ascii="Garamond" w:hAnsi="Garamond" w:cs="Times New Roman"/>
        </w:rPr>
        <w:t>ként</w:t>
      </w:r>
      <w:r w:rsidR="00680005">
        <w:rPr>
          <w:rFonts w:ascii="Garamond" w:hAnsi="Garamond" w:cs="Times New Roman"/>
        </w:rPr>
        <w:t xml:space="preserve"> a</w:t>
      </w:r>
    </w:p>
    <w:p w14:paraId="46D5FE9F" w14:textId="77777777" w:rsidR="00A10B9E" w:rsidRPr="00680005" w:rsidRDefault="00A10B9E" w:rsidP="00E63B41">
      <w:pPr>
        <w:spacing w:after="0" w:line="240" w:lineRule="auto"/>
        <w:ind w:left="720"/>
        <w:contextualSpacing/>
        <w:jc w:val="both"/>
        <w:rPr>
          <w:rFonts w:ascii="Garamond" w:hAnsi="Garamond" w:cs="Times New Roman"/>
          <w:iCs/>
        </w:rPr>
      </w:pPr>
      <w:r w:rsidRPr="006816C1">
        <w:rPr>
          <w:rFonts w:ascii="Garamond" w:hAnsi="Garamond" w:cs="Times New Roman"/>
          <w:i/>
        </w:rPr>
        <w:t xml:space="preserve">6647 Csanytelek, </w:t>
      </w:r>
      <w:proofErr w:type="spellStart"/>
      <w:r w:rsidRPr="006816C1">
        <w:rPr>
          <w:rFonts w:ascii="Garamond" w:hAnsi="Garamond" w:cs="Times New Roman"/>
          <w:i/>
        </w:rPr>
        <w:t>Volentér</w:t>
      </w:r>
      <w:proofErr w:type="spellEnd"/>
      <w:r w:rsidRPr="006816C1">
        <w:rPr>
          <w:rFonts w:ascii="Garamond" w:hAnsi="Garamond" w:cs="Times New Roman"/>
          <w:i/>
        </w:rPr>
        <w:t xml:space="preserve"> János tér, </w:t>
      </w:r>
      <w:r w:rsidR="00334DC7" w:rsidRPr="006816C1">
        <w:rPr>
          <w:rFonts w:ascii="Garamond" w:hAnsi="Garamond" w:cs="Times New Roman"/>
          <w:i/>
        </w:rPr>
        <w:t>2.</w:t>
      </w:r>
      <w:r w:rsidR="00680005">
        <w:rPr>
          <w:rFonts w:ascii="Garamond" w:hAnsi="Garamond" w:cs="Times New Roman"/>
          <w:i/>
        </w:rPr>
        <w:t xml:space="preserve"> sz. </w:t>
      </w:r>
      <w:r w:rsidR="00680005">
        <w:rPr>
          <w:rFonts w:ascii="Garamond" w:hAnsi="Garamond" w:cs="Times New Roman"/>
          <w:iCs/>
        </w:rPr>
        <w:t>alatti teret és közösségi színteret határozza meg.</w:t>
      </w:r>
    </w:p>
    <w:p w14:paraId="1A96074F" w14:textId="77777777" w:rsidR="00A10B9E" w:rsidRPr="006816C1" w:rsidRDefault="00A10B9E" w:rsidP="00E63B41">
      <w:pPr>
        <w:spacing w:after="0" w:line="240" w:lineRule="auto"/>
        <w:ind w:left="720"/>
        <w:contextualSpacing/>
        <w:jc w:val="both"/>
        <w:rPr>
          <w:rFonts w:ascii="Garamond" w:hAnsi="Garamond" w:cs="Times New Roman"/>
          <w:i/>
        </w:rPr>
      </w:pPr>
    </w:p>
    <w:p w14:paraId="08A32A9C" w14:textId="77777777" w:rsidR="00A10B9E" w:rsidRPr="006816C1" w:rsidRDefault="00A10B9E" w:rsidP="00E63B41">
      <w:pPr>
        <w:spacing w:after="0" w:line="240" w:lineRule="auto"/>
        <w:ind w:left="284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3) A Képviselő-testület a fejlesztési program keretében megvalósuló projekt</w:t>
      </w:r>
    </w:p>
    <w:p w14:paraId="76A64C07" w14:textId="77777777" w:rsidR="00A10B9E" w:rsidRPr="006816C1" w:rsidRDefault="00A10B9E" w:rsidP="00E63B4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teljes összköltségét:</w:t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  <w:t>2.556.998,- Ft</w:t>
      </w:r>
    </w:p>
    <w:p w14:paraId="64BFB2EF" w14:textId="77777777" w:rsidR="00A10B9E" w:rsidRPr="006816C1" w:rsidRDefault="00A10B9E" w:rsidP="00E63B4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elszámolható költségét összesen:</w:t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  <w:t>2.556.998,- Ft</w:t>
      </w:r>
    </w:p>
    <w:p w14:paraId="2940678C" w14:textId="77777777" w:rsidR="00A10B9E" w:rsidRPr="006816C1" w:rsidRDefault="00A10B9E" w:rsidP="00A10B9E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az elszámolható költségeire jutó támogatás intenzitását (95%):</w:t>
      </w:r>
      <w:r w:rsidRPr="006816C1">
        <w:rPr>
          <w:rFonts w:ascii="Garamond" w:hAnsi="Garamond" w:cs="Times New Roman"/>
        </w:rPr>
        <w:tab/>
      </w:r>
      <w:r w:rsidR="005328E5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>2.429.148,- Ft</w:t>
      </w:r>
    </w:p>
    <w:p w14:paraId="26D12ED7" w14:textId="77777777" w:rsidR="00A10B9E" w:rsidRPr="006816C1" w:rsidRDefault="00A10B9E" w:rsidP="00A10B9E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az elszámolható költségeire jutó önerőt (5%)</w:t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  <w:t xml:space="preserve">   </w:t>
      </w:r>
      <w:r w:rsidR="005328E5">
        <w:rPr>
          <w:rFonts w:ascii="Garamond" w:hAnsi="Garamond" w:cs="Times New Roman"/>
        </w:rPr>
        <w:tab/>
        <w:t xml:space="preserve">   </w:t>
      </w:r>
      <w:proofErr w:type="gramStart"/>
      <w:r w:rsidRPr="006816C1">
        <w:rPr>
          <w:rFonts w:ascii="Garamond" w:hAnsi="Garamond" w:cs="Times New Roman"/>
        </w:rPr>
        <w:t>127.850,-</w:t>
      </w:r>
      <w:proofErr w:type="gramEnd"/>
      <w:r w:rsidRPr="006816C1">
        <w:rPr>
          <w:rFonts w:ascii="Garamond" w:hAnsi="Garamond" w:cs="Times New Roman"/>
        </w:rPr>
        <w:t xml:space="preserve"> Ft</w:t>
      </w:r>
    </w:p>
    <w:p w14:paraId="41FEC4CC" w14:textId="77777777" w:rsidR="00A10B9E" w:rsidRPr="006816C1" w:rsidRDefault="00A10B9E" w:rsidP="00A10B9E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lastRenderedPageBreak/>
        <w:t>nem elszámolható költségekr</w:t>
      </w:r>
      <w:r w:rsidR="005328E5">
        <w:rPr>
          <w:rFonts w:ascii="Garamond" w:hAnsi="Garamond" w:cs="Times New Roman"/>
        </w:rPr>
        <w:t>e jutó önerőt</w:t>
      </w:r>
      <w:r w:rsidR="005328E5">
        <w:rPr>
          <w:rFonts w:ascii="Garamond" w:hAnsi="Garamond" w:cs="Times New Roman"/>
        </w:rPr>
        <w:tab/>
      </w:r>
      <w:r w:rsidR="005328E5">
        <w:rPr>
          <w:rFonts w:ascii="Garamond" w:hAnsi="Garamond" w:cs="Times New Roman"/>
        </w:rPr>
        <w:tab/>
      </w:r>
      <w:r w:rsidR="005328E5">
        <w:rPr>
          <w:rFonts w:ascii="Garamond" w:hAnsi="Garamond" w:cs="Times New Roman"/>
        </w:rPr>
        <w:tab/>
        <w:t xml:space="preserve">    </w:t>
      </w:r>
      <w:r w:rsidR="005328E5">
        <w:rPr>
          <w:rFonts w:ascii="Garamond" w:hAnsi="Garamond" w:cs="Times New Roman"/>
        </w:rPr>
        <w:tab/>
        <w:t xml:space="preserve">         </w:t>
      </w:r>
      <w:r w:rsidRPr="006816C1">
        <w:rPr>
          <w:rFonts w:ascii="Garamond" w:hAnsi="Garamond" w:cs="Times New Roman"/>
        </w:rPr>
        <w:t xml:space="preserve">   0,- Ft</w:t>
      </w:r>
    </w:p>
    <w:p w14:paraId="65D0A604" w14:textId="77777777" w:rsidR="00A10B9E" w:rsidRPr="006816C1" w:rsidRDefault="00A10B9E" w:rsidP="00A10B9E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 xml:space="preserve">az önkormányzat saját forrásból rendelkezésére álló teljes önerőt </w:t>
      </w:r>
      <w:proofErr w:type="gramStart"/>
      <w:r w:rsidRPr="006816C1">
        <w:rPr>
          <w:rFonts w:ascii="Garamond" w:hAnsi="Garamond" w:cs="Times New Roman"/>
        </w:rPr>
        <w:tab/>
        <w:t xml:space="preserve">  </w:t>
      </w:r>
      <w:bookmarkStart w:id="0" w:name="_Hlk209781071"/>
      <w:r w:rsidRPr="006816C1">
        <w:rPr>
          <w:rFonts w:ascii="Garamond" w:hAnsi="Garamond" w:cs="Times New Roman"/>
        </w:rPr>
        <w:t>127.850</w:t>
      </w:r>
      <w:proofErr w:type="gramEnd"/>
      <w:r w:rsidRPr="006816C1">
        <w:rPr>
          <w:rFonts w:ascii="Garamond" w:hAnsi="Garamond" w:cs="Times New Roman"/>
        </w:rPr>
        <w:t>,- Ft</w:t>
      </w:r>
    </w:p>
    <w:bookmarkEnd w:id="0"/>
    <w:p w14:paraId="107DD47A" w14:textId="77777777" w:rsidR="00A10B9E" w:rsidRPr="006816C1" w:rsidRDefault="00A10B9E" w:rsidP="007413C0">
      <w:pPr>
        <w:spacing w:after="0" w:line="240" w:lineRule="auto"/>
        <w:ind w:firstLine="708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összegben hagyja jóvá a tárgyban kiírt pályázati forrásból való megvalósítással.</w:t>
      </w:r>
    </w:p>
    <w:p w14:paraId="464D0ACF" w14:textId="1919AE8D" w:rsidR="00A10B9E" w:rsidRPr="006816C1" w:rsidRDefault="00A10B9E" w:rsidP="007413C0">
      <w:pPr>
        <w:spacing w:after="0" w:line="240" w:lineRule="auto"/>
        <w:ind w:left="284" w:hanging="284"/>
        <w:contextualSpacing/>
        <w:jc w:val="both"/>
        <w:rPr>
          <w:rFonts w:ascii="Garamond" w:hAnsi="Garamond" w:cs="Times New Roman"/>
          <w:color w:val="000000"/>
        </w:rPr>
      </w:pPr>
      <w:r w:rsidRPr="006816C1">
        <w:rPr>
          <w:rFonts w:ascii="Garamond" w:hAnsi="Garamond" w:cs="Times New Roman"/>
        </w:rPr>
        <w:t>4) A Képviselő-testület a határozat 3</w:t>
      </w:r>
      <w:r w:rsidR="00680005">
        <w:rPr>
          <w:rFonts w:ascii="Garamond" w:hAnsi="Garamond" w:cs="Times New Roman"/>
        </w:rPr>
        <w:t>.</w:t>
      </w:r>
      <w:r w:rsidRPr="006816C1">
        <w:rPr>
          <w:rFonts w:ascii="Garamond" w:hAnsi="Garamond" w:cs="Times New Roman"/>
        </w:rPr>
        <w:t xml:space="preserve">) pontjában írt </w:t>
      </w:r>
      <w:proofErr w:type="gramStart"/>
      <w:r w:rsidRPr="006816C1">
        <w:rPr>
          <w:rFonts w:ascii="Garamond" w:hAnsi="Garamond" w:cs="Times New Roman"/>
        </w:rPr>
        <w:t>önerő  27.850</w:t>
      </w:r>
      <w:proofErr w:type="gramEnd"/>
      <w:r w:rsidRPr="006816C1">
        <w:rPr>
          <w:rFonts w:ascii="Garamond" w:hAnsi="Garamond" w:cs="Times New Roman"/>
        </w:rPr>
        <w:t>,- Ft</w:t>
      </w:r>
      <w:r w:rsidRPr="006816C1">
        <w:rPr>
          <w:rFonts w:ascii="Garamond" w:hAnsi="Garamond" w:cs="Times New Roman"/>
          <w:color w:val="000000"/>
        </w:rPr>
        <w:t xml:space="preserve"> </w:t>
      </w:r>
      <w:r w:rsidR="00680005">
        <w:rPr>
          <w:rFonts w:ascii="Garamond" w:hAnsi="Garamond" w:cs="Times New Roman"/>
          <w:color w:val="000000"/>
        </w:rPr>
        <w:t xml:space="preserve">(azaz: Százhuszonhétezer-nyolcszázötven forint) </w:t>
      </w:r>
      <w:r w:rsidRPr="006816C1">
        <w:rPr>
          <w:rFonts w:ascii="Garamond" w:hAnsi="Garamond" w:cs="Times New Roman"/>
          <w:color w:val="000000"/>
        </w:rPr>
        <w:t xml:space="preserve">erejéig </w:t>
      </w:r>
      <w:r w:rsidRPr="006816C1">
        <w:rPr>
          <w:rFonts w:ascii="Garamond" w:hAnsi="Garamond" w:cs="Times New Roman"/>
        </w:rPr>
        <w:t>a</w:t>
      </w:r>
      <w:r w:rsidR="00680005">
        <w:rPr>
          <w:rFonts w:ascii="Garamond" w:hAnsi="Garamond" w:cs="Times New Roman"/>
        </w:rPr>
        <w:t>z önkormányzat</w:t>
      </w:r>
      <w:r w:rsidRPr="006816C1">
        <w:rPr>
          <w:rFonts w:ascii="Garamond" w:hAnsi="Garamond" w:cs="Times New Roman"/>
        </w:rPr>
        <w:t xml:space="preserve"> 2026. évi költségvetési rendeletének elkülönített kerete terhére biztosítja, annak teljesítésére kötelezettséget vállal.</w:t>
      </w:r>
      <w:r w:rsidRPr="006816C1">
        <w:rPr>
          <w:rFonts w:ascii="Garamond" w:hAnsi="Garamond" w:cs="Times New Roman"/>
          <w:color w:val="000000"/>
        </w:rPr>
        <w:t xml:space="preserve"> </w:t>
      </w:r>
    </w:p>
    <w:p w14:paraId="14A493C6" w14:textId="77777777" w:rsidR="00A10B9E" w:rsidRDefault="00A10B9E" w:rsidP="007413C0">
      <w:pPr>
        <w:spacing w:after="0" w:line="240" w:lineRule="auto"/>
        <w:ind w:left="284" w:hanging="284"/>
        <w:contextualSpacing/>
        <w:jc w:val="both"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>5)</w:t>
      </w:r>
      <w:r w:rsidR="002E025D">
        <w:rPr>
          <w:rFonts w:ascii="Garamond" w:hAnsi="Garamond" w:cs="Times New Roman"/>
        </w:rPr>
        <w:t xml:space="preserve"> </w:t>
      </w:r>
      <w:r w:rsidRPr="006816C1">
        <w:rPr>
          <w:rFonts w:ascii="Garamond" w:hAnsi="Garamond" w:cs="Times New Roman"/>
        </w:rPr>
        <w:t xml:space="preserve"> A testület felhatalmazza a polgármestert a szükséges intézkedések megtételére, különösen a támogatási kérelem előkészítésére – beleértve a benyújtáshoz szükséges háttértanulmányok, egyéb dokumentumok elkészítésére vonatkozó szerződések aláírásá</w:t>
      </w:r>
      <w:r w:rsidR="00680005">
        <w:rPr>
          <w:rFonts w:ascii="Garamond" w:hAnsi="Garamond" w:cs="Times New Roman"/>
        </w:rPr>
        <w:t>ra</w:t>
      </w:r>
      <w:r w:rsidRPr="006816C1">
        <w:rPr>
          <w:rFonts w:ascii="Garamond" w:hAnsi="Garamond" w:cs="Times New Roman"/>
        </w:rPr>
        <w:t xml:space="preserve"> –, a kérelem benyújtásához szükséges nyilatkozatok, dokumentumok aláírására, továbbá a támogatási kérelem pozitív elbírálása esetén a projekt megvalósításához és elszámolásához szükséges szerződések, dokumentumok aláírására.</w:t>
      </w:r>
    </w:p>
    <w:p w14:paraId="08C5CDFA" w14:textId="77777777" w:rsidR="003E64DD" w:rsidRDefault="003E64DD" w:rsidP="007413C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</w:t>
      </w:r>
      <w:r w:rsidR="00680005">
        <w:rPr>
          <w:rFonts w:ascii="Garamond" w:hAnsi="Garamond"/>
        </w:rPr>
        <w:t>folyamatos</w:t>
      </w:r>
    </w:p>
    <w:p w14:paraId="277BA865" w14:textId="77777777" w:rsidR="003E64DD" w:rsidRDefault="003E64DD" w:rsidP="007413C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>felelős:</w:t>
      </w:r>
      <w:r>
        <w:rPr>
          <w:rFonts w:ascii="Garamond" w:hAnsi="Garamond"/>
        </w:rPr>
        <w:t xml:space="preserve">   </w:t>
      </w:r>
      <w:proofErr w:type="gramEnd"/>
      <w:r>
        <w:rPr>
          <w:rFonts w:ascii="Garamond" w:hAnsi="Garamond"/>
        </w:rPr>
        <w:tab/>
      </w:r>
      <w:r w:rsidR="00680005">
        <w:rPr>
          <w:rFonts w:ascii="Garamond" w:hAnsi="Garamond"/>
        </w:rPr>
        <w:t xml:space="preserve"> </w:t>
      </w:r>
      <w:r>
        <w:rPr>
          <w:rFonts w:ascii="Garamond" w:hAnsi="Garamond"/>
        </w:rPr>
        <w:t>Erhard Gyula polgármester</w:t>
      </w:r>
      <w:r w:rsidR="00680005">
        <w:rPr>
          <w:rFonts w:ascii="Garamond" w:hAnsi="Garamond"/>
        </w:rPr>
        <w:t xml:space="preserve">, Kató </w:t>
      </w:r>
      <w:proofErr w:type="gramStart"/>
      <w:r w:rsidR="00680005">
        <w:rPr>
          <w:rFonts w:ascii="Garamond" w:hAnsi="Garamond"/>
        </w:rPr>
        <w:t>Pálné  Feladatellátó</w:t>
      </w:r>
      <w:proofErr w:type="gramEnd"/>
      <w:r w:rsidR="00680005">
        <w:rPr>
          <w:rFonts w:ascii="Garamond" w:hAnsi="Garamond"/>
        </w:rPr>
        <w:t xml:space="preserve"> jegyző</w:t>
      </w:r>
    </w:p>
    <w:p w14:paraId="4DF7E37D" w14:textId="77777777" w:rsidR="003E64DD" w:rsidRDefault="003E64DD" w:rsidP="007413C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végrehajtást követő soros ülésen</w:t>
      </w:r>
    </w:p>
    <w:p w14:paraId="39DF001D" w14:textId="77777777" w:rsidR="003E64DD" w:rsidRDefault="003E64DD" w:rsidP="007413C0">
      <w:pPr>
        <w:pStyle w:val="Listaszerbekezds"/>
        <w:spacing w:after="0" w:line="240" w:lineRule="auto"/>
        <w:ind w:left="284" w:right="142"/>
        <w:jc w:val="both"/>
        <w:rPr>
          <w:rFonts w:ascii="Garamond" w:hAnsi="Garamond"/>
        </w:rPr>
      </w:pPr>
    </w:p>
    <w:p w14:paraId="3B1419E0" w14:textId="77777777" w:rsidR="003E64DD" w:rsidRDefault="003E64DD" w:rsidP="00E63B41">
      <w:pPr>
        <w:pStyle w:val="Listaszerbekezds"/>
        <w:tabs>
          <w:tab w:val="left" w:pos="9498"/>
        </w:tabs>
        <w:spacing w:after="0" w:line="240" w:lineRule="auto"/>
        <w:ind w:left="0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D3168D7" w14:textId="77777777" w:rsidR="003E64DD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Csanytelek Község Önkormányzata Képviselő-testülete Tagjai (Helyben)</w:t>
      </w:r>
    </w:p>
    <w:p w14:paraId="3B8FB801" w14:textId="77777777" w:rsidR="00680005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Pályázatot kiíró</w:t>
      </w:r>
    </w:p>
    <w:p w14:paraId="1392C52C" w14:textId="381FE085" w:rsidR="00680005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Erhard Gyula polgármester</w:t>
      </w:r>
    </w:p>
    <w:p w14:paraId="00A2F56A" w14:textId="77777777" w:rsidR="00680005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Kató Pálné jegyző és általa</w:t>
      </w:r>
    </w:p>
    <w:p w14:paraId="06ADA17A" w14:textId="77777777" w:rsidR="00680005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Tápainé Karkas Krisztina a </w:t>
      </w:r>
      <w:proofErr w:type="spellStart"/>
      <w:r>
        <w:rPr>
          <w:rFonts w:ascii="Garamond" w:hAnsi="Garamond" w:cs="Times New Roman"/>
        </w:rPr>
        <w:t>Csanyteleki</w:t>
      </w:r>
      <w:proofErr w:type="spellEnd"/>
      <w:r>
        <w:rPr>
          <w:rFonts w:ascii="Garamond" w:hAnsi="Garamond" w:cs="Times New Roman"/>
        </w:rPr>
        <w:t xml:space="preserve"> Polgármesteri Hivatal Adó- és Pénzügyi Iroda Vezetője</w:t>
      </w:r>
    </w:p>
    <w:p w14:paraId="4E18811D" w14:textId="77777777" w:rsidR="00680005" w:rsidRPr="00680005" w:rsidRDefault="00680005" w:rsidP="00E63B4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Irattár</w:t>
      </w:r>
    </w:p>
    <w:p w14:paraId="1D1E18EE" w14:textId="77777777" w:rsidR="00A10B9E" w:rsidRPr="006816C1" w:rsidRDefault="00A10B9E" w:rsidP="00E63B41">
      <w:pPr>
        <w:spacing w:after="0" w:line="240" w:lineRule="auto"/>
        <w:ind w:left="720"/>
        <w:contextualSpacing/>
        <w:jc w:val="both"/>
        <w:rPr>
          <w:rFonts w:ascii="Garamond" w:hAnsi="Garamond" w:cs="Times New Roman"/>
          <w:i/>
        </w:rPr>
      </w:pPr>
    </w:p>
    <w:p w14:paraId="26AF2719" w14:textId="77777777" w:rsidR="00A10B9E" w:rsidRPr="006816C1" w:rsidRDefault="00A10B9E" w:rsidP="00E63B41">
      <w:pPr>
        <w:spacing w:after="0" w:line="240" w:lineRule="auto"/>
        <w:contextualSpacing/>
        <w:jc w:val="both"/>
        <w:rPr>
          <w:rFonts w:ascii="Garamond" w:hAnsi="Garamond" w:cs="Times New Roman"/>
        </w:rPr>
      </w:pPr>
    </w:p>
    <w:p w14:paraId="2B8BAF46" w14:textId="46C3E70F" w:rsidR="0071687C" w:rsidRPr="00E63B41" w:rsidRDefault="00A10B9E" w:rsidP="00E63B41">
      <w:pPr>
        <w:spacing w:after="0" w:line="240" w:lineRule="auto"/>
        <w:contextualSpacing/>
        <w:rPr>
          <w:rFonts w:ascii="Garamond" w:hAnsi="Garamond" w:cs="Times New Roman"/>
        </w:rPr>
      </w:pP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</w:r>
      <w:r w:rsidRPr="006816C1">
        <w:rPr>
          <w:rFonts w:ascii="Garamond" w:hAnsi="Garamond" w:cs="Times New Roman"/>
        </w:rPr>
        <w:tab/>
        <w:t xml:space="preserve">         </w:t>
      </w:r>
    </w:p>
    <w:sectPr w:rsidR="0071687C" w:rsidRPr="00E63B41" w:rsidSect="00A10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2293" w14:textId="77777777" w:rsidR="00431F30" w:rsidRDefault="00431F30" w:rsidP="00431F30">
      <w:pPr>
        <w:spacing w:after="0" w:line="240" w:lineRule="auto"/>
      </w:pPr>
      <w:r>
        <w:separator/>
      </w:r>
    </w:p>
  </w:endnote>
  <w:endnote w:type="continuationSeparator" w:id="0">
    <w:p w14:paraId="73E63F71" w14:textId="77777777" w:rsidR="00431F30" w:rsidRDefault="00431F30" w:rsidP="0043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F100D" w14:textId="77777777" w:rsidR="00431F30" w:rsidRDefault="00431F30" w:rsidP="00431F30">
      <w:pPr>
        <w:spacing w:after="0" w:line="240" w:lineRule="auto"/>
      </w:pPr>
      <w:r>
        <w:separator/>
      </w:r>
    </w:p>
  </w:footnote>
  <w:footnote w:type="continuationSeparator" w:id="0">
    <w:p w14:paraId="7833A023" w14:textId="77777777" w:rsidR="00431F30" w:rsidRDefault="00431F30" w:rsidP="00431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57DCC"/>
    <w:multiLevelType w:val="hybridMultilevel"/>
    <w:tmpl w:val="2CCAC740"/>
    <w:lvl w:ilvl="0" w:tplc="E1DC5892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60B06"/>
    <w:multiLevelType w:val="hybridMultilevel"/>
    <w:tmpl w:val="3612D016"/>
    <w:lvl w:ilvl="0" w:tplc="6122BB9C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D7DD0"/>
    <w:multiLevelType w:val="hybridMultilevel"/>
    <w:tmpl w:val="E23E0916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211384478">
    <w:abstractNumId w:val="1"/>
  </w:num>
  <w:num w:numId="2" w16cid:durableId="988435934">
    <w:abstractNumId w:val="2"/>
  </w:num>
  <w:num w:numId="3" w16cid:durableId="188097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B9E"/>
    <w:rsid w:val="0004708B"/>
    <w:rsid w:val="0009473D"/>
    <w:rsid w:val="000F79E5"/>
    <w:rsid w:val="001F46BB"/>
    <w:rsid w:val="002E025D"/>
    <w:rsid w:val="002E7039"/>
    <w:rsid w:val="00334DC7"/>
    <w:rsid w:val="003571FD"/>
    <w:rsid w:val="003C7BA5"/>
    <w:rsid w:val="003E64DD"/>
    <w:rsid w:val="00431F30"/>
    <w:rsid w:val="00455F72"/>
    <w:rsid w:val="005328E5"/>
    <w:rsid w:val="0056677E"/>
    <w:rsid w:val="00680005"/>
    <w:rsid w:val="006816C1"/>
    <w:rsid w:val="006B08E3"/>
    <w:rsid w:val="006D75B3"/>
    <w:rsid w:val="0071687C"/>
    <w:rsid w:val="007413C0"/>
    <w:rsid w:val="0087094D"/>
    <w:rsid w:val="00A10B9E"/>
    <w:rsid w:val="00A14D2C"/>
    <w:rsid w:val="00B631CB"/>
    <w:rsid w:val="00C162CA"/>
    <w:rsid w:val="00C547E7"/>
    <w:rsid w:val="00CB7223"/>
    <w:rsid w:val="00CC7290"/>
    <w:rsid w:val="00CF4631"/>
    <w:rsid w:val="00D20CC3"/>
    <w:rsid w:val="00D45673"/>
    <w:rsid w:val="00E63B41"/>
    <w:rsid w:val="00E658A4"/>
    <w:rsid w:val="00E832DC"/>
    <w:rsid w:val="00E9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5D4620"/>
  <w15:docId w15:val="{10F78E34-F6CD-4B5B-AEEA-DA21B0C8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0B9E"/>
    <w:pPr>
      <w:spacing w:after="200" w:line="276" w:lineRule="auto"/>
    </w:pPr>
    <w:rPr>
      <w:rFonts w:ascii="Calibri" w:eastAsia="Times New Roman" w:hAnsi="Calibri" w:cs="Calibri"/>
      <w:kern w:val="0"/>
    </w:rPr>
  </w:style>
  <w:style w:type="paragraph" w:styleId="Cmsor1">
    <w:name w:val="heading 1"/>
    <w:basedOn w:val="Norml"/>
    <w:next w:val="Norml"/>
    <w:link w:val="Cmsor1Char"/>
    <w:uiPriority w:val="9"/>
    <w:qFormat/>
    <w:rsid w:val="00A10B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10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0B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0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0B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0B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0B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0B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0B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10B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10B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0B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0B9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0B9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0B9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0B9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0B9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0B9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A10B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A10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10B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A10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10B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10B9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10B9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10B9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0B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0B9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10B9E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semiHidden/>
    <w:unhideWhenUsed/>
    <w:rsid w:val="0043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31F30"/>
    <w:rPr>
      <w:rFonts w:ascii="Calibri" w:eastAsia="Times New Roman" w:hAnsi="Calibri" w:cs="Calibri"/>
      <w:kern w:val="0"/>
    </w:rPr>
  </w:style>
  <w:style w:type="paragraph" w:styleId="llb">
    <w:name w:val="footer"/>
    <w:basedOn w:val="Norml"/>
    <w:link w:val="llbChar"/>
    <w:uiPriority w:val="99"/>
    <w:semiHidden/>
    <w:unhideWhenUsed/>
    <w:rsid w:val="0043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31F30"/>
    <w:rPr>
      <w:rFonts w:ascii="Calibri" w:eastAsia="Times New Roman" w:hAnsi="Calibri" w:cs="Calibri"/>
      <w:kern w:val="0"/>
    </w:rPr>
  </w:style>
  <w:style w:type="character" w:styleId="Hiperhivatkozs">
    <w:name w:val="Hyperlink"/>
    <w:uiPriority w:val="99"/>
    <w:unhideWhenUsed/>
    <w:rsid w:val="00431F3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1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1F30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547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2025-09-23T12:07:00Z</cp:lastPrinted>
  <dcterms:created xsi:type="dcterms:W3CDTF">2025-09-07T09:47:00Z</dcterms:created>
  <dcterms:modified xsi:type="dcterms:W3CDTF">2025-10-02T10:21:00Z</dcterms:modified>
</cp:coreProperties>
</file>